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DDD9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1</w:t>
      </w:r>
    </w:p>
    <w:p w14:paraId="03CFF6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</w:p>
    <w:p w14:paraId="2F94FD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回执单</w:t>
      </w:r>
    </w:p>
    <w:p w14:paraId="218936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0CD47E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贵州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省招标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采购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协会：</w:t>
      </w:r>
    </w:p>
    <w:p w14:paraId="36D4A0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27" w:firstLineChars="196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我单位自愿加入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贵州省招标采购协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医院招标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采购专业委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员会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，愿意担任专委会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成员单位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。</w:t>
      </w:r>
    </w:p>
    <w:p w14:paraId="2DD7E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27" w:firstLineChars="196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tbl>
      <w:tblPr>
        <w:tblStyle w:val="4"/>
        <w:tblW w:w="9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18"/>
        <w:gridCol w:w="1596"/>
        <w:gridCol w:w="1560"/>
        <w:gridCol w:w="1559"/>
        <w:gridCol w:w="2095"/>
      </w:tblGrid>
      <w:tr w14:paraId="337A6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  <w:jc w:val="center"/>
        </w:trPr>
        <w:tc>
          <w:tcPr>
            <w:tcW w:w="2718" w:type="dxa"/>
            <w:vAlign w:val="center"/>
          </w:tcPr>
          <w:p w14:paraId="56FA50D8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  <w:t>单位名称（盖章）</w:t>
            </w:r>
          </w:p>
        </w:tc>
        <w:tc>
          <w:tcPr>
            <w:tcW w:w="6810" w:type="dxa"/>
            <w:gridSpan w:val="4"/>
            <w:vAlign w:val="center"/>
          </w:tcPr>
          <w:p w14:paraId="6B4B0A23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</w:p>
        </w:tc>
      </w:tr>
      <w:tr w14:paraId="300B0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2718" w:type="dxa"/>
            <w:vAlign w:val="center"/>
          </w:tcPr>
          <w:p w14:paraId="15A463CC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  <w:t>拟派人员</w:t>
            </w:r>
          </w:p>
        </w:tc>
        <w:tc>
          <w:tcPr>
            <w:tcW w:w="1596" w:type="dxa"/>
            <w:vAlign w:val="center"/>
          </w:tcPr>
          <w:p w14:paraId="2D76220E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  <w:t>姓 名</w:t>
            </w:r>
          </w:p>
        </w:tc>
        <w:tc>
          <w:tcPr>
            <w:tcW w:w="1560" w:type="dxa"/>
            <w:vAlign w:val="center"/>
          </w:tcPr>
          <w:p w14:paraId="59BAD1AC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  <w:t>单位职务</w:t>
            </w:r>
          </w:p>
        </w:tc>
        <w:tc>
          <w:tcPr>
            <w:tcW w:w="1559" w:type="dxa"/>
            <w:vAlign w:val="center"/>
          </w:tcPr>
          <w:p w14:paraId="0FEB0925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095" w:type="dxa"/>
            <w:vAlign w:val="center"/>
          </w:tcPr>
          <w:p w14:paraId="284447D8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8"/>
                <w:szCs w:val="28"/>
              </w:rPr>
              <w:t>电子邮箱</w:t>
            </w:r>
          </w:p>
        </w:tc>
      </w:tr>
      <w:tr w14:paraId="768AC6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  <w:jc w:val="center"/>
        </w:trPr>
        <w:tc>
          <w:tcPr>
            <w:tcW w:w="2718" w:type="dxa"/>
            <w:vAlign w:val="center"/>
          </w:tcPr>
          <w:p w14:paraId="6C09C6C6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成员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  <w:lang w:val="en-US" w:eastAsia="zh-CN"/>
              </w:rPr>
              <w:t>单位代表</w:t>
            </w: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1人</w:t>
            </w:r>
          </w:p>
          <w:p w14:paraId="5B5545B5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>医院招标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</w:rPr>
              <w:t>采购部门负责人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>或分管采购的院领导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</w:rPr>
              <w:t>）</w:t>
            </w:r>
          </w:p>
        </w:tc>
        <w:tc>
          <w:tcPr>
            <w:tcW w:w="1596" w:type="dxa"/>
            <w:vAlign w:val="center"/>
          </w:tcPr>
          <w:p w14:paraId="4706D85F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1CBFD5CD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D35C29A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14:paraId="0A2A7DB4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3E5A4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  <w:jc w:val="center"/>
        </w:trPr>
        <w:tc>
          <w:tcPr>
            <w:tcW w:w="2718" w:type="dxa"/>
            <w:vAlign w:val="center"/>
          </w:tcPr>
          <w:p w14:paraId="5E05E12F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日常联系人1人</w:t>
            </w:r>
          </w:p>
          <w:p w14:paraId="56C91C8B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val="en-US" w:eastAsia="zh-CN"/>
              </w:rPr>
              <w:t>医院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</w:rPr>
              <w:t>招标采购业务相关部门人员</w:t>
            </w:r>
            <w:r>
              <w:rPr>
                <w:rFonts w:hint="default" w:ascii="Times New Roman" w:hAnsi="Times New Roman" w:eastAsia="仿宋_GB2312" w:cs="Times New Roman"/>
                <w:b/>
                <w:kern w:val="0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1596" w:type="dxa"/>
            <w:vAlign w:val="center"/>
          </w:tcPr>
          <w:p w14:paraId="72E32D4A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3E310D96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9BA357A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  <w:tc>
          <w:tcPr>
            <w:tcW w:w="2095" w:type="dxa"/>
            <w:vAlign w:val="center"/>
          </w:tcPr>
          <w:p w14:paraId="702FB2A9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</w:p>
        </w:tc>
      </w:tr>
      <w:tr w14:paraId="5E1EFD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718" w:type="dxa"/>
            <w:vAlign w:val="center"/>
          </w:tcPr>
          <w:p w14:paraId="43B50C8D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8"/>
                <w:szCs w:val="28"/>
              </w:rPr>
              <w:t>备注</w:t>
            </w:r>
          </w:p>
        </w:tc>
        <w:tc>
          <w:tcPr>
            <w:tcW w:w="6810" w:type="dxa"/>
            <w:gridSpan w:val="4"/>
            <w:vAlign w:val="center"/>
          </w:tcPr>
          <w:p w14:paraId="5BBE4984">
            <w:pPr>
              <w:pStyle w:val="6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请各单位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于2026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4月17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日前通过邮箱gztba@sina.com反馈至协会秘书处</w:t>
            </w:r>
          </w:p>
          <w:p w14:paraId="4BA5F208">
            <w:pPr>
              <w:pStyle w:val="6"/>
              <w:widowControl/>
              <w:numPr>
                <w:ilvl w:val="0"/>
                <w:numId w:val="1"/>
              </w:numPr>
              <w:ind w:firstLineChars="0"/>
              <w:jc w:val="left"/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联系人：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袁先娥：0851-85286538，15885427800、杨佳佳：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0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8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51-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85285368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</w:rPr>
              <w:t>，</w:t>
            </w:r>
            <w:r>
              <w:rPr>
                <w:rFonts w:hint="default" w:ascii="Times New Roman" w:hAnsi="Times New Roman" w:eastAsia="仿宋_GB2312" w:cs="Times New Roman"/>
                <w:kern w:val="0"/>
                <w:sz w:val="24"/>
                <w:szCs w:val="24"/>
                <w:lang w:val="en-US" w:eastAsia="zh-CN"/>
              </w:rPr>
              <w:t>15117540147</w:t>
            </w:r>
          </w:p>
        </w:tc>
      </w:tr>
    </w:tbl>
    <w:p w14:paraId="45F48C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27" w:firstLineChars="196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39FD9E1A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cs="Times New Roman"/>
        </w:rPr>
      </w:pPr>
    </w:p>
    <w:p w14:paraId="07713600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rPr>
          <w:rFonts w:hint="default" w:ascii="Times New Roman" w:hAnsi="Times New Roman" w:cs="Times New Roman"/>
        </w:rPr>
      </w:pPr>
      <w:bookmarkStart w:id="0" w:name="_GoBack"/>
      <w:bookmarkEnd w:id="0"/>
    </w:p>
    <w:sectPr>
      <w:footerReference r:id="rId3" w:type="default"/>
      <w:pgSz w:w="11906" w:h="16838"/>
      <w:pgMar w:top="2098" w:right="1531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D93C1A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21CB18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C21CB18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D54162"/>
    <w:multiLevelType w:val="multilevel"/>
    <w:tmpl w:val="5FD5416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zOTEyZGE4MjA5OTQ5NTA2OTdkOWJjMzVmOWI5OTgifQ=="/>
  </w:docVars>
  <w:rsids>
    <w:rsidRoot w:val="6B48706E"/>
    <w:rsid w:val="34CB567D"/>
    <w:rsid w:val="3D1E4957"/>
    <w:rsid w:val="530A729F"/>
    <w:rsid w:val="55761405"/>
    <w:rsid w:val="5AC753BF"/>
    <w:rsid w:val="5E48767F"/>
    <w:rsid w:val="6B48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仿宋_GB2312" w:hAnsi="仿宋_GB2312" w:eastAsia="仿宋_GB2312" w:cs="仿宋_GB2312"/>
      <w:sz w:val="32"/>
      <w:szCs w:val="32"/>
      <w:lang w:val="zh-CN" w:eastAsia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3645</Words>
  <Characters>3762</Characters>
  <Lines>0</Lines>
  <Paragraphs>0</Paragraphs>
  <TotalTime>0</TotalTime>
  <ScaleCrop>false</ScaleCrop>
  <LinksUpToDate>false</LinksUpToDate>
  <CharactersWithSpaces>3814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2022-08-09T02:10:00Z</dcterms:created>
  <dc:creator>妮子</dc:creator>
  <cp:lastModifiedBy>贵州省招标采购协会</cp:lastModifiedBy>
  <dcterms:modified xsi:type="dcterms:W3CDTF">2026-03-27T08:42:33Z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D89E29A9ADBC455CA6B2D81B00C037FC</vt:lpwstr>
  </property>
  <property fmtid="{D5CDD505-2E9C-101B-9397-08002B2CF9AE}" pid="4" name="KSOTemplateDocerSaveRecord">
    <vt:lpwstr>eyJoZGlkIjoiMmE0ZDFhODc5YWY3MDVjM2E4NzgyZmY3ZjExMjgxNjMiLCJ1c2VySWQiOiI0MTczOTkyMzQifQ==</vt:lpwstr>
  </property>
</Properties>
</file>